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政府网站工作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度报表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191F25"/>
          <w:spacing w:val="0"/>
          <w:sz w:val="21"/>
          <w:szCs w:val="21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F25"/>
          <w:spacing w:val="0"/>
          <w:sz w:val="21"/>
          <w:szCs w:val="2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default" w:ascii="Microsoft JhengHei" w:hAnsi="Microsoft JhengHei" w:eastAsia="Microsoft JhengHei" w:cs="Microsoft JhengHe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填报单位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: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安多县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人民政府办公室</w:t>
      </w:r>
    </w:p>
    <w:tbl>
      <w:tblPr>
        <w:tblStyle w:val="5"/>
        <w:tblW w:w="1122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3854"/>
        <w:gridCol w:w="2380"/>
        <w:gridCol w:w="26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网站名称</w:t>
            </w:r>
          </w:p>
        </w:tc>
        <w:tc>
          <w:tcPr>
            <w:tcW w:w="390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2560" w:right="2551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安多县政府新闻网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首页网址</w:t>
            </w:r>
          </w:p>
        </w:tc>
        <w:tc>
          <w:tcPr>
            <w:tcW w:w="39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http://www.xzad.gov.cn/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主办单位</w:t>
            </w:r>
          </w:p>
        </w:tc>
        <w:tc>
          <w:tcPr>
            <w:tcW w:w="39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2560" w:right="255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中共西藏那曲安多县委员会宣传部（安多县精神文明办、安多县互联网信息办公室）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网站类型</w:t>
            </w:r>
          </w:p>
        </w:tc>
        <w:tc>
          <w:tcPr>
            <w:tcW w:w="39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2560" w:right="255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政府门户网站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政府网站标识码</w:t>
            </w:r>
          </w:p>
        </w:tc>
        <w:tc>
          <w:tcPr>
            <w:tcW w:w="39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2560" w:right="2551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54240000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0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ICP 备案号</w:t>
            </w: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</w:rPr>
              <w:t>藏ICP备</w:t>
            </w: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u w:val="none"/>
              </w:rPr>
              <w:t>2021000263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none"/>
              </w:rPr>
              <w:t>号-</w:t>
            </w:r>
            <w:r>
              <w:rPr>
                <w:rFonts w:hint="default" w:ascii="Times New Roman" w:hAnsi="Times New Roman" w:eastAsia="仿宋" w:cs="Times New Roman"/>
                <w:color w:val="333333"/>
                <w:sz w:val="24"/>
                <w:szCs w:val="24"/>
                <w:u w:val="none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公安机关备案号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54242502000001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14" w:right="103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独立用户访问总量（单位：个）</w:t>
            </w:r>
          </w:p>
        </w:tc>
        <w:tc>
          <w:tcPr>
            <w:tcW w:w="39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2"/>
                <w:szCs w:val="12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560" w:right="255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3258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/>
              <w:ind w:left="234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网站总访问量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beforeAutospacing="0" w:after="0" w:afterAutospacing="0" w:line="292" w:lineRule="atLeast"/>
              <w:ind w:left="234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（单位：次）</w:t>
            </w:r>
          </w:p>
        </w:tc>
        <w:tc>
          <w:tcPr>
            <w:tcW w:w="39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2"/>
                <w:szCs w:val="12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560" w:right="255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10679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7"/>
                <w:szCs w:val="27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信息发布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3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总数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569" w:right="1561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概况类信息更新量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569" w:right="1561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政务动态信息更新量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569" w:right="1561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信息公开目录信息更新量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569" w:right="1561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专栏专题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beforeAutospacing="0" w:after="0" w:afterAutospacing="0"/>
              <w:ind w:left="94" w:right="84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维护数量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8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新开设数量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6" w:beforeAutospacing="0" w:after="0" w:afterAutospacing="0"/>
              <w:ind w:left="8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4"/>
                <w:szCs w:val="1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73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解读回应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9"/>
                <w:szCs w:val="19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解读信息发布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17" w:right="9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117" w:right="9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689" w:right="0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77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解读材料数量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77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689" w:right="0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77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解读产品数量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77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749" w:right="0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17" w:right="9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媒体评论文章数量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117" w:right="91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（单位：篇）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749" w:right="0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330" w:right="319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回应公众关注热点或 重大舆情数量（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单位：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次）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0"/>
                <w:szCs w:val="2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8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 </w:t>
            </w:r>
          </w:p>
        </w:tc>
        <w:tc>
          <w:tcPr>
            <w:tcW w:w="17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是否发布服务事项目录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8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Style w:val="5"/>
        <w:tblW w:w="111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3885"/>
        <w:gridCol w:w="2514"/>
        <w:gridCol w:w="229"/>
        <w:gridCol w:w="21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473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办事服务</w:t>
            </w:r>
          </w:p>
        </w:tc>
        <w:tc>
          <w:tcPr>
            <w:tcW w:w="17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注册用户数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2150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1509" w:right="150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政务服务事项数量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（单位：项）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1509" w:right="150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17" w:lineRule="atLeast"/>
              <w:ind w:left="570" w:right="559" w:firstLine="12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可全程在线办理政务服务事项数量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（单位：项）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0"/>
                <w:szCs w:val="2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09" w:right="150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0"/>
                <w:szCs w:val="2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办件量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（单位：件）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539" w:right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14351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自然人办件量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599" w:right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14095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法人办件量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599" w:right="0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5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3"/>
                <w:szCs w:val="13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73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互动交流</w:t>
            </w: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是否使用统一平台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9"/>
                <w:szCs w:val="19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留言办理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收到留言数量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办结留言数量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平均办理时间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（单位：天）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公开答复数量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征集调查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征集调查期数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（单位：期）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收到意见数量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公布调查结果期数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（单位：期）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在线访谈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访谈期数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（单位：期）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68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网民留言数量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359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 w:firstLine="72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答复网民提问数量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99" w:right="9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 w:firstLine="72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是否提供智能问答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5"/>
                <w:szCs w:val="25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473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安全防护</w:t>
            </w: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安全检测评估次数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（单位：次）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发现问题数量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2" w:beforeAutospacing="0" w:after="0" w:afterAutospacing="0" w:line="288" w:lineRule="atLeast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2" w:beforeAutospacing="0" w:after="0" w:afterAutospacing="0"/>
              <w:ind w:left="9" w:right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5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问题整改数量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beforeAutospacing="0" w:after="0" w:afterAutospacing="0" w:line="292" w:lineRule="atLeast"/>
              <w:ind w:left="81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（单位：个）</w:t>
            </w: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" w:right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Style w:val="5"/>
        <w:tblW w:w="1119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4"/>
        <w:gridCol w:w="3846"/>
        <w:gridCol w:w="2486"/>
        <w:gridCol w:w="24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 </w:t>
            </w:r>
          </w:p>
        </w:tc>
        <w:tc>
          <w:tcPr>
            <w:tcW w:w="171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90" w:right="319" w:hanging="96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是否建立安全监测预警机制</w:t>
            </w:r>
          </w:p>
        </w:tc>
        <w:tc>
          <w:tcPr>
            <w:tcW w:w="222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2"/>
                <w:szCs w:val="12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5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是否开展应急演练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5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5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是否明确网站安全责任人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5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06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6"/>
                <w:szCs w:val="26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54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移动新媒体</w:t>
            </w: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1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是否有移动新媒体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1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06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0"/>
                <w:szCs w:val="2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微  博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0" w:afterAutospacing="0"/>
              <w:ind w:left="399" w:right="39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信息发布量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beforeAutospacing="0" w:after="0" w:afterAutospacing="0" w:line="292" w:lineRule="atLeast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2"/>
                <w:szCs w:val="12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99" w:right="39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6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关注量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5" w:beforeAutospacing="0" w:after="0" w:afterAutospacing="0"/>
              <w:ind w:left="399" w:right="39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6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6"/>
                <w:szCs w:val="16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微  信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6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6" w:beforeAutospacing="0" w:after="0" w:afterAutospacing="0"/>
              <w:ind w:left="399" w:right="39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网信安多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信息发布量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2" w:beforeAutospacing="0" w:after="0" w:afterAutospacing="0" w:line="292" w:lineRule="atLeast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（单位：条）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2"/>
                <w:szCs w:val="12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99" w:right="39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3116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06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9" w:beforeAutospacing="0" w:after="0" w:afterAutospacing="0"/>
              <w:ind w:left="249" w:right="24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订阅数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9" w:beforeAutospacing="0" w:after="0" w:afterAutospacing="0"/>
              <w:ind w:left="399" w:right="39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19134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106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其  他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8"/>
                <w:szCs w:val="28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10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3"/>
                <w:szCs w:val="23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73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创新发展</w:t>
            </w:r>
          </w:p>
        </w:tc>
        <w:tc>
          <w:tcPr>
            <w:tcW w:w="3939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3" w:beforeAutospacing="0" w:after="0" w:afterAutospacing="0" w:line="17" w:lineRule="atLeast"/>
              <w:ind w:left="480" w:right="121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搜索即服务多语言版本无障碍浏览千人千网其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他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none"/>
              </w:rPr>
              <w:t>站群综合管理平台：是基于信息报送系统、网站监管系统、错别字检测系统、网站健康诊断系统于一体的综合性站群管理平台，平台需要与站群支撑平台进行无缝对接，实现数据</w:t>
            </w:r>
            <w:r>
              <w:rPr>
                <w:rFonts w:hint="eastAsia" w:ascii="仿宋" w:hAnsi="仿宋" w:eastAsia="仿宋" w:cs="仿宋"/>
                <w:spacing w:val="-220"/>
                <w:sz w:val="24"/>
                <w:szCs w:val="24"/>
                <w:u w:val="none"/>
              </w:rPr>
              <w:t>实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时同步、把握最新的站群内所有子站情况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Microsoft JhengHei" w:hAnsi="Microsoft JhengHei" w:eastAsia="Microsoft JhengHei" w:cs="Microsoft JhengHei"/>
          <w:b/>
          <w:bCs/>
          <w:sz w:val="24"/>
          <w:szCs w:val="24"/>
        </w:rPr>
      </w:pPr>
      <w:r>
        <w:rPr>
          <w:rFonts w:hint="eastAsia" w:ascii="Microsoft JhengHei" w:hAnsi="Microsoft JhengHei" w:eastAsia="Microsoft JhengHei" w:cs="Microsoft JhengHe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90500" cy="190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" w:afterAutospacing="0"/>
        <w:ind w:left="0" w:right="0"/>
        <w:jc w:val="center"/>
        <w:rPr>
          <w:rFonts w:hint="eastAsia" w:ascii="Microsoft JhengHei" w:hAnsi="Microsoft JhengHei" w:eastAsia="Microsoft JhengHei" w:cs="Microsoft JhengHei"/>
          <w:b/>
          <w:bCs/>
          <w:sz w:val="24"/>
          <w:szCs w:val="24"/>
        </w:rPr>
      </w:pPr>
      <w:r>
        <w:rPr>
          <w:rFonts w:hint="eastAsia" w:ascii="Microsoft JhengHei" w:hAnsi="Microsoft JhengHei" w:eastAsia="Microsoft JhengHei" w:cs="Microsoft JhengHei"/>
          <w:b/>
          <w:bCs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 </w:t>
      </w:r>
    </w:p>
    <w:tbl>
      <w:tblPr>
        <w:tblStyle w:val="5"/>
        <w:tblW w:w="1118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9"/>
        <w:gridCol w:w="2826"/>
        <w:gridCol w:w="46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854"/>
              </w:tabs>
              <w:spacing w:before="0" w:beforeAutospacing="0" w:after="0" w:afterAutospacing="0" w:line="358" w:lineRule="atLeast"/>
              <w:ind w:left="79" w:right="0"/>
              <w:rPr>
                <w:rFonts w:hint="eastAsia" w:ascii="仿宋" w:hAnsi="仿宋" w:eastAsia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单位负责人：</w:t>
            </w:r>
            <w:r>
              <w:rPr>
                <w:rFonts w:hint="eastAsia" w:ascii="Microsoft JhengHei" w:hAnsi="Microsoft JhengHei" w:eastAsia="宋体" w:cs="Microsoft JhengHei"/>
                <w:b/>
                <w:bCs/>
                <w:sz w:val="24"/>
                <w:szCs w:val="24"/>
                <w:lang w:eastAsia="zh-CN"/>
              </w:rPr>
              <w:t>巴布</w:t>
            </w: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8" w:lineRule="atLeast"/>
              <w:ind w:left="405" w:right="0"/>
              <w:rPr>
                <w:rFonts w:hint="default" w:ascii="仿宋" w:hAnsi="仿宋" w:eastAsia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审核人：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巴布</w:t>
            </w:r>
          </w:p>
        </w:tc>
        <w:tc>
          <w:tcPr>
            <w:tcW w:w="20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8" w:lineRule="atLeast"/>
              <w:ind w:left="0" w:right="0" w:firstLine="480"/>
              <w:rPr>
                <w:rFonts w:hint="default" w:ascii="仿宋" w:hAnsi="仿宋" w:eastAsia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填报人：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范常萤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16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9" w:beforeAutospacing="0" w:after="0" w:afterAutospacing="0"/>
              <w:ind w:left="80" w:right="0"/>
              <w:rPr>
                <w:rFonts w:hint="eastAsia" w:ascii="仿宋" w:hAnsi="仿宋" w:eastAsia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联系电话：</w:t>
            </w:r>
            <w:r>
              <w:rPr>
                <w:rFonts w:hint="eastAsia" w:ascii="Microsoft JhengHei" w:hAnsi="Microsoft JhengHei" w:eastAsia="宋体" w:cs="Microsoft JhengHei"/>
                <w:b/>
                <w:bCs/>
                <w:sz w:val="24"/>
                <w:szCs w:val="24"/>
                <w:lang w:eastAsia="zh-CN"/>
              </w:rPr>
              <w:t>安多县人民政府办公室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15"/>
                <w:szCs w:val="15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3" w:lineRule="atLeast"/>
              <w:ind w:left="50" w:right="0"/>
              <w:rPr>
                <w:rFonts w:hint="default" w:ascii="仿宋" w:hAnsi="仿宋" w:eastAsia="宋体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备注：</w:t>
            </w:r>
            <w:r>
              <w:rPr>
                <w:rFonts w:hint="default" w:ascii="Times New Roman" w:hAnsi="Times New Roman" w:eastAsia="Microsoft JhengHei" w:cs="Times New Roman"/>
                <w:b/>
                <w:bCs/>
                <w:sz w:val="24"/>
                <w:szCs w:val="24"/>
              </w:rPr>
              <w:t>0896</w:t>
            </w: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3662162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 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9" w:beforeAutospacing="0" w:after="0" w:afterAutospacing="0"/>
              <w:ind w:left="342" w:right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填报日期：</w:t>
            </w:r>
            <w:r>
              <w:rPr>
                <w:rFonts w:hint="default" w:ascii="Times New Roman" w:hAnsi="Times New Roman" w:eastAsia="Microsoft JhengHei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Microsoft JhengHe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MDNkNzUxMGJiMGVjM2E4NWU0OWJiOTZhNmFkODcifQ=="/>
  </w:docVars>
  <w:rsids>
    <w:rsidRoot w:val="00000000"/>
    <w:rsid w:val="04BD0A9C"/>
    <w:rsid w:val="0F722974"/>
    <w:rsid w:val="1CCE0719"/>
    <w:rsid w:val="232327B7"/>
    <w:rsid w:val="43996CCD"/>
    <w:rsid w:val="602603CF"/>
    <w:rsid w:val="63274F95"/>
    <w:rsid w:val="73A42EC0"/>
    <w:rsid w:val="7A003045"/>
    <w:rsid w:val="7A24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925</Words>
  <Characters>1030</Characters>
  <Lines>0</Lines>
  <Paragraphs>0</Paragraphs>
  <TotalTime>260</TotalTime>
  <ScaleCrop>false</ScaleCrop>
  <LinksUpToDate>false</LinksUpToDate>
  <CharactersWithSpaces>1037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2024-01-18T03:37:00Z</dcterms:created>
  <dc:creator>admin</dc:creator>
  <cp:lastModifiedBy>Administrator</cp:lastModifiedBy>
  <dcterms:modified xsi:type="dcterms:W3CDTF">2024-01-30T03:02:25Z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9B32B9CC2F4949579C05A7F7F1BEDC20_13</vt:lpwstr>
  </property>
</Properties>
</file>